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F3" w:rsidRPr="00CD7FF3" w:rsidRDefault="00CD7FF3" w:rsidP="00CD7FF3">
      <w:pPr>
        <w:spacing w:line="560" w:lineRule="exact"/>
        <w:jc w:val="center"/>
        <w:rPr>
          <w:rFonts w:ascii="宋体"/>
          <w:b/>
          <w:sz w:val="36"/>
          <w:szCs w:val="36"/>
        </w:rPr>
      </w:pPr>
      <w:r w:rsidRPr="00CD7FF3">
        <w:rPr>
          <w:rFonts w:ascii="宋体" w:hAnsi="宋体" w:hint="eastAsia"/>
          <w:b/>
          <w:sz w:val="36"/>
          <w:szCs w:val="36"/>
        </w:rPr>
        <w:t>“海丝泉州自‘游’行”旅游攻略大赛报名表</w:t>
      </w:r>
    </w:p>
    <w:p w:rsidR="00CD7FF3" w:rsidRDefault="00CD7FF3" w:rsidP="00CD7FF3">
      <w:pPr>
        <w:spacing w:line="560" w:lineRule="exact"/>
        <w:jc w:val="center"/>
        <w:rPr>
          <w:rFonts w:ascii="宋体" w:hint="eastAsia"/>
          <w:b/>
          <w:sz w:val="44"/>
          <w:szCs w:val="44"/>
        </w:rPr>
      </w:pPr>
    </w:p>
    <w:tbl>
      <w:tblPr>
        <w:tblW w:w="9621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3061"/>
        <w:gridCol w:w="1783"/>
        <w:gridCol w:w="2896"/>
      </w:tblGrid>
      <w:tr w:rsidR="00CD7FF3" w:rsidTr="00CD7FF3">
        <w:trPr>
          <w:trHeight w:val="74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3" w:rsidRDefault="00CD7FF3">
            <w:pPr>
              <w:spacing w:line="560" w:lineRule="exact"/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CD7FF3" w:rsidTr="00CD7FF3">
        <w:trPr>
          <w:trHeight w:val="74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攻略名称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3" w:rsidRDefault="00CD7FF3">
            <w:pPr>
              <w:spacing w:line="560" w:lineRule="exact"/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CD7FF3" w:rsidTr="00CD7FF3">
        <w:trPr>
          <w:trHeight w:val="74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发布攻略的平台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发布攻略的链接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3" w:rsidRDefault="00CD7FF3">
            <w:pPr>
              <w:spacing w:line="560" w:lineRule="exact"/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CD7FF3" w:rsidTr="00CD7FF3">
        <w:trPr>
          <w:trHeight w:val="98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线路类别</w:t>
            </w:r>
          </w:p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（电子版用红色标出，可多选）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lef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□经典一日游              □经典两日游</w:t>
            </w:r>
          </w:p>
          <w:p w:rsidR="00CD7FF3" w:rsidRDefault="00CD7FF3">
            <w:pPr>
              <w:spacing w:line="560" w:lineRule="exact"/>
              <w:jc w:val="left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□经典三日游              □经典多日游</w:t>
            </w:r>
          </w:p>
          <w:p w:rsidR="00CD7FF3" w:rsidRDefault="00CD7FF3">
            <w:pPr>
              <w:spacing w:line="560" w:lineRule="exact"/>
              <w:jc w:val="left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□古城街巷游              □</w:t>
            </w: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海丝史迹</w:t>
            </w:r>
            <w:proofErr w:type="gramEnd"/>
            <w:r>
              <w:rPr>
                <w:rFonts w:ascii="宋体" w:hAnsi="宋体" w:hint="eastAsia"/>
                <w:sz w:val="30"/>
                <w:szCs w:val="30"/>
              </w:rPr>
              <w:t xml:space="preserve">游          </w:t>
            </w:r>
          </w:p>
          <w:p w:rsidR="00CD7FF3" w:rsidRDefault="00CD7FF3">
            <w:pPr>
              <w:spacing w:line="560" w:lineRule="exact"/>
              <w:jc w:val="lef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□宗教朝圣游              □绿色生态游          </w:t>
            </w:r>
          </w:p>
          <w:p w:rsidR="00CD7FF3" w:rsidRDefault="00CD7FF3">
            <w:pPr>
              <w:spacing w:line="560" w:lineRule="exact"/>
              <w:jc w:val="left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□滨海风光游              □舌尖美食游</w:t>
            </w:r>
          </w:p>
          <w:p w:rsidR="00CD7FF3" w:rsidRDefault="00CD7FF3">
            <w:pPr>
              <w:spacing w:line="560" w:lineRule="exact"/>
              <w:jc w:val="lef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其他（           ）</w:t>
            </w:r>
          </w:p>
        </w:tc>
      </w:tr>
      <w:tr w:rsidR="00CD7FF3" w:rsidTr="00CD7FF3">
        <w:trPr>
          <w:trHeight w:val="76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F3" w:rsidRDefault="00CD7FF3">
            <w:pPr>
              <w:spacing w:line="56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F3" w:rsidRDefault="00CD7FF3">
            <w:pPr>
              <w:spacing w:line="560" w:lineRule="exact"/>
              <w:jc w:val="left"/>
              <w:rPr>
                <w:rFonts w:ascii="宋体"/>
                <w:sz w:val="30"/>
                <w:szCs w:val="30"/>
              </w:rPr>
            </w:pPr>
          </w:p>
        </w:tc>
      </w:tr>
    </w:tbl>
    <w:p w:rsidR="00CD7FF3" w:rsidRDefault="00CD7FF3" w:rsidP="00CD7FF3">
      <w:pPr>
        <w:spacing w:line="560" w:lineRule="exact"/>
        <w:jc w:val="left"/>
        <w:rPr>
          <w:rFonts w:ascii="仿宋_GB2312" w:eastAsia="仿宋_GB2312" w:hAnsi="微软雅黑" w:hint="eastAsia"/>
          <w:sz w:val="32"/>
          <w:szCs w:val="32"/>
        </w:rPr>
      </w:pPr>
    </w:p>
    <w:p w:rsidR="00CD7FF3" w:rsidRDefault="00CD7FF3" w:rsidP="00CD7FF3">
      <w:pPr>
        <w:spacing w:line="560" w:lineRule="exact"/>
        <w:jc w:val="left"/>
        <w:rPr>
          <w:rFonts w:hint="eastAsia"/>
        </w:rPr>
      </w:pPr>
    </w:p>
    <w:p w:rsidR="00CD7FF3" w:rsidRDefault="00CD7FF3" w:rsidP="00CD7FF3">
      <w:pPr>
        <w:spacing w:line="560" w:lineRule="exact"/>
        <w:jc w:val="left"/>
        <w:rPr>
          <w:rFonts w:ascii="仿宋_GB2312" w:eastAsia="仿宋_GB2312" w:hAnsi="微软雅黑"/>
          <w:sz w:val="32"/>
          <w:szCs w:val="32"/>
        </w:rPr>
      </w:pPr>
    </w:p>
    <w:p w:rsidR="001C2634" w:rsidRDefault="001C2634"/>
    <w:sectPr w:rsidR="001C2634" w:rsidSect="001C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B1" w:rsidRDefault="00B642B1" w:rsidP="00CD7FF3">
      <w:r>
        <w:separator/>
      </w:r>
    </w:p>
  </w:endnote>
  <w:endnote w:type="continuationSeparator" w:id="0">
    <w:p w:rsidR="00B642B1" w:rsidRDefault="00B642B1" w:rsidP="00CD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B1" w:rsidRDefault="00B642B1" w:rsidP="00CD7FF3">
      <w:r>
        <w:separator/>
      </w:r>
    </w:p>
  </w:footnote>
  <w:footnote w:type="continuationSeparator" w:id="0">
    <w:p w:rsidR="00B642B1" w:rsidRDefault="00B642B1" w:rsidP="00CD7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F3"/>
    <w:rsid w:val="001C2634"/>
    <w:rsid w:val="00B642B1"/>
    <w:rsid w:val="00CD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</dc:creator>
  <cp:keywords/>
  <dc:description/>
  <cp:lastModifiedBy>rsj</cp:lastModifiedBy>
  <cp:revision>2</cp:revision>
  <dcterms:created xsi:type="dcterms:W3CDTF">2016-09-19T09:56:00Z</dcterms:created>
  <dcterms:modified xsi:type="dcterms:W3CDTF">2016-09-19T09:57:00Z</dcterms:modified>
</cp:coreProperties>
</file>